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FFE9AB" w14:textId="77777777" w:rsidR="0069372D" w:rsidRDefault="00A6168D" w:rsidP="00A6168D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Dołączanie do spotkania video w aplikacji Microsoft Teams</w:t>
      </w:r>
    </w:p>
    <w:p w14:paraId="5DB44EFD" w14:textId="77777777" w:rsidR="00A6168D" w:rsidRDefault="00A6168D" w:rsidP="00A6168D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W przeglądarce internetowej wchodzimy na stronę </w:t>
      </w:r>
      <w:hyperlink r:id="rId10" w:history="1">
        <w:r w:rsidRPr="00B07F2B">
          <w:rPr>
            <w:rStyle w:val="Hipercze"/>
            <w:rFonts w:ascii="Arial" w:hAnsi="Arial" w:cs="Arial"/>
          </w:rPr>
          <w:t>https://portal.office.com</w:t>
        </w:r>
      </w:hyperlink>
      <w:r>
        <w:rPr>
          <w:rFonts w:ascii="Arial" w:hAnsi="Arial" w:cs="Arial"/>
        </w:rPr>
        <w:t xml:space="preserve"> oraz logujemy się wcześniej otrzymanymi od administratora danymi. </w:t>
      </w:r>
    </w:p>
    <w:p w14:paraId="69472224" w14:textId="77777777" w:rsidR="00A6168D" w:rsidRDefault="00A6168D" w:rsidP="00A6168D">
      <w:pPr>
        <w:pStyle w:val="Akapitzlist"/>
        <w:rPr>
          <w:rFonts w:ascii="Arial" w:hAnsi="Arial" w:cs="Arial"/>
        </w:rPr>
      </w:pPr>
    </w:p>
    <w:p w14:paraId="68F59DEF" w14:textId="77777777" w:rsidR="00A6168D" w:rsidRDefault="00A6168D" w:rsidP="00A6168D">
      <w:pPr>
        <w:pStyle w:val="Akapitzlist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2CA0D01B" wp14:editId="305C5E1F">
            <wp:extent cx="4931229" cy="2942322"/>
            <wp:effectExtent l="0" t="0" r="3175" b="0"/>
            <wp:docPr id="1" name="Obraz 1" descr="Obraz zawierający trawa, samolot, pole, bi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_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8802" cy="2946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8D861" w14:textId="77777777" w:rsidR="00A6168D" w:rsidRDefault="00A6168D" w:rsidP="00A6168D">
      <w:pPr>
        <w:pStyle w:val="Akapitzlist"/>
        <w:rPr>
          <w:rFonts w:ascii="Arial" w:hAnsi="Arial" w:cs="Arial"/>
        </w:rPr>
      </w:pPr>
    </w:p>
    <w:p w14:paraId="1B51D310" w14:textId="77777777" w:rsidR="00A6168D" w:rsidRDefault="00A6168D" w:rsidP="00A6168D">
      <w:pPr>
        <w:pStyle w:val="Akapitzlist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2939B95" wp14:editId="53C4988A">
            <wp:extent cx="4920343" cy="2937996"/>
            <wp:effectExtent l="0" t="0" r="0" b="0"/>
            <wp:docPr id="2" name="Obraz 2" descr="Obraz zawierający zewnętrzne, trawa, samolot, tło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_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857" cy="2941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ACDC7" w14:textId="77777777" w:rsidR="00A6168D" w:rsidRDefault="00A6168D" w:rsidP="00A6168D">
      <w:pPr>
        <w:pStyle w:val="Akapitzlist"/>
        <w:rPr>
          <w:rFonts w:ascii="Arial" w:hAnsi="Arial" w:cs="Arial"/>
        </w:rPr>
      </w:pPr>
    </w:p>
    <w:p w14:paraId="78551146" w14:textId="77777777" w:rsidR="00A6168D" w:rsidRDefault="00A6168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2849D4B" w14:textId="77777777" w:rsidR="00A6168D" w:rsidRDefault="00A6168D" w:rsidP="00A6168D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Przy pierwszym logowaniu system poprosi nas o zmianę hasła do konta Office 365. W pierwszym polu należy wpisać hasło otrzymane od administratora, a w kolejnych swoje nowe hasło. </w:t>
      </w:r>
      <w:r>
        <w:rPr>
          <w:rFonts w:ascii="Arial" w:hAnsi="Arial" w:cs="Arial"/>
        </w:rPr>
        <w:br/>
        <w:t>Musi ono spełniać wymagania: min. 8 znaków, mała litera, duża litera oraz cyfra</w:t>
      </w:r>
    </w:p>
    <w:p w14:paraId="6493319E" w14:textId="77777777" w:rsidR="00A6168D" w:rsidRDefault="00A6168D" w:rsidP="00A6168D">
      <w:pPr>
        <w:pStyle w:val="Akapitzlist"/>
        <w:rPr>
          <w:rFonts w:ascii="Arial" w:hAnsi="Arial" w:cs="Arial"/>
        </w:rPr>
      </w:pPr>
    </w:p>
    <w:p w14:paraId="7DE35F79" w14:textId="77777777" w:rsidR="00A6168D" w:rsidRDefault="00A6168D" w:rsidP="00A6168D">
      <w:pPr>
        <w:pStyle w:val="Akapitzlist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381CD82D" wp14:editId="459DFB5B">
            <wp:extent cx="5146346" cy="3075214"/>
            <wp:effectExtent l="0" t="0" r="0" b="0"/>
            <wp:docPr id="3" name="Obraz 3" descr="Obraz zawierający zrzut ekranu, samolot, biał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_10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1555" cy="307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2A670" w14:textId="77777777" w:rsidR="00A6168D" w:rsidRDefault="00A6168D" w:rsidP="00A6168D">
      <w:pPr>
        <w:pStyle w:val="Akapitzlist"/>
        <w:rPr>
          <w:rFonts w:ascii="Arial" w:hAnsi="Arial" w:cs="Arial"/>
        </w:rPr>
      </w:pPr>
    </w:p>
    <w:p w14:paraId="2A47C55F" w14:textId="77777777" w:rsidR="00A6168D" w:rsidRDefault="00A6168D" w:rsidP="00A6168D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Po zalogowaniu przechodzimy do aplikacji pocztowej Outlook, która została zaznaczona na zrzucie ekranu. </w:t>
      </w:r>
    </w:p>
    <w:p w14:paraId="1E6B8735" w14:textId="77777777" w:rsidR="00A6168D" w:rsidRDefault="00A6168D" w:rsidP="00A6168D">
      <w:pPr>
        <w:pStyle w:val="Akapitzlist"/>
        <w:rPr>
          <w:rFonts w:ascii="Arial" w:hAnsi="Arial" w:cs="Arial"/>
        </w:rPr>
      </w:pPr>
    </w:p>
    <w:p w14:paraId="1E2ED0DA" w14:textId="77777777" w:rsidR="00A6168D" w:rsidRDefault="00A6168D" w:rsidP="00A6168D">
      <w:pPr>
        <w:pStyle w:val="Akapitzlist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58C0B710" wp14:editId="743BB4F4">
            <wp:extent cx="5146040" cy="3076733"/>
            <wp:effectExtent l="0" t="0" r="0" b="9525"/>
            <wp:docPr id="4" name="Obraz 4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_11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2215" cy="308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50EF173" w14:textId="77777777" w:rsidR="00A6168D" w:rsidRPr="00A6168D" w:rsidRDefault="00A6168D" w:rsidP="00A6168D">
      <w:pPr>
        <w:pStyle w:val="Akapitzlist"/>
        <w:rPr>
          <w:rFonts w:ascii="Arial" w:hAnsi="Arial" w:cs="Arial"/>
        </w:rPr>
      </w:pPr>
    </w:p>
    <w:p w14:paraId="2951695F" w14:textId="77777777" w:rsidR="00A6168D" w:rsidRDefault="00A6168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3443BE0" w14:textId="77777777" w:rsidR="00A6168D" w:rsidRDefault="00A6168D" w:rsidP="00A6168D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W czasie pierwszego logowania do poczty będziemy musieli wybrać język oraz strefę czasową. Na zrzucie ekranu jest przedstawione jaka powinna być prawidłowa dla Polski strefa czasowa. Po wybraniu klikamy „Zapisz”.</w:t>
      </w:r>
    </w:p>
    <w:p w14:paraId="5BB9DC76" w14:textId="77777777" w:rsidR="00A6168D" w:rsidRDefault="00A6168D" w:rsidP="00A6168D">
      <w:pPr>
        <w:pStyle w:val="Akapitzlist"/>
        <w:rPr>
          <w:rFonts w:ascii="Arial" w:hAnsi="Arial" w:cs="Arial"/>
        </w:rPr>
      </w:pPr>
    </w:p>
    <w:p w14:paraId="044B7DC7" w14:textId="77777777" w:rsidR="00A6168D" w:rsidRDefault="00A6168D" w:rsidP="00A6168D">
      <w:pPr>
        <w:pStyle w:val="Akapitzlist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3199F42B" wp14:editId="7A38F573">
            <wp:extent cx="5018677" cy="3004457"/>
            <wp:effectExtent l="0" t="0" r="0" b="5715"/>
            <wp:docPr id="5" name="Obraz 5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_1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100" cy="3006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24E5C7" w14:textId="77777777" w:rsidR="00A6168D" w:rsidRPr="00A6168D" w:rsidRDefault="00A6168D" w:rsidP="00A6168D">
      <w:pPr>
        <w:pStyle w:val="Akapitzlist"/>
        <w:rPr>
          <w:rFonts w:ascii="Arial" w:hAnsi="Arial" w:cs="Arial"/>
        </w:rPr>
      </w:pPr>
    </w:p>
    <w:p w14:paraId="258FDCC2" w14:textId="61D34E38" w:rsidR="00A6168D" w:rsidRDefault="00A6168D" w:rsidP="00A6168D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Po otwarciu aplikacji Outlook w przeglądarce na naszym ekranie ukaże się ekran szkolnej poczty. W jednym z maili będzie zaproszenie na spotkanie stworzone wcześniej przez organi</w:t>
      </w:r>
      <w:r w:rsidR="001D277C">
        <w:rPr>
          <w:rFonts w:ascii="Arial" w:hAnsi="Arial" w:cs="Arial"/>
        </w:rPr>
        <w:t>zatora</w:t>
      </w:r>
      <w:r>
        <w:rPr>
          <w:rFonts w:ascii="Arial" w:hAnsi="Arial" w:cs="Arial"/>
        </w:rPr>
        <w:t>. Aby potwierdzić uczestnictwo w nim klikamy „Tak” jak to jest pokazane na poniższym zrzucie ekranu.</w:t>
      </w:r>
    </w:p>
    <w:p w14:paraId="1B14D3AC" w14:textId="77777777" w:rsidR="00A6168D" w:rsidRDefault="00A6168D" w:rsidP="00A6168D">
      <w:pPr>
        <w:pStyle w:val="Akapitzlist"/>
        <w:rPr>
          <w:rFonts w:ascii="Arial" w:hAnsi="Arial" w:cs="Arial"/>
        </w:rPr>
      </w:pPr>
    </w:p>
    <w:p w14:paraId="0909351F" w14:textId="77777777" w:rsidR="00A6168D" w:rsidRDefault="00A6168D" w:rsidP="00A6168D">
      <w:pPr>
        <w:pStyle w:val="Akapitzlist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762D4931" wp14:editId="425DC5ED">
            <wp:extent cx="5066934" cy="3031671"/>
            <wp:effectExtent l="0" t="0" r="635" b="0"/>
            <wp:docPr id="6" name="Obraz 6" descr="Obraz zawierający zrzut ekranu, komputer, monitor, laptop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shot_13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1977" cy="304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78C40" w14:textId="77777777" w:rsidR="00A6168D" w:rsidRDefault="00A6168D" w:rsidP="00A6168D">
      <w:pPr>
        <w:pStyle w:val="Akapitzlist"/>
        <w:rPr>
          <w:rFonts w:ascii="Arial" w:hAnsi="Arial" w:cs="Arial"/>
        </w:rPr>
      </w:pPr>
    </w:p>
    <w:p w14:paraId="70DC509C" w14:textId="77777777" w:rsidR="00A6168D" w:rsidRDefault="00A6168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F0D56F3" w14:textId="34E7E68E" w:rsidR="00A6168D" w:rsidRDefault="000F2D70" w:rsidP="00A6168D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Po zaakceptowaniu chęci uczestnictwa w spotkaniu, informacja o nim zniknie nam z skrzynki odbiorczej</w:t>
      </w:r>
      <w:r w:rsidR="00F2699C">
        <w:rPr>
          <w:rFonts w:ascii="Arial" w:hAnsi="Arial" w:cs="Arial"/>
        </w:rPr>
        <w:t xml:space="preserve">. </w:t>
      </w:r>
      <w:r w:rsidR="00E07DC8">
        <w:rPr>
          <w:rFonts w:ascii="Arial" w:hAnsi="Arial" w:cs="Arial"/>
        </w:rPr>
        <w:t>Chcąc dołączyć do spotkania, należy przejść do kalendarza w lewym dolnym rogu ekranu.</w:t>
      </w:r>
    </w:p>
    <w:p w14:paraId="3F849F2A" w14:textId="77777777" w:rsidR="00507BE1" w:rsidRDefault="00507BE1" w:rsidP="00507BE1">
      <w:pPr>
        <w:pStyle w:val="Akapitzlist"/>
        <w:rPr>
          <w:rFonts w:ascii="Arial" w:hAnsi="Arial" w:cs="Arial"/>
        </w:rPr>
      </w:pPr>
    </w:p>
    <w:p w14:paraId="4DCD7FDE" w14:textId="2A5B3855" w:rsidR="00A6168D" w:rsidRDefault="000F2D70" w:rsidP="00A6168D">
      <w:pPr>
        <w:pStyle w:val="Akapitzlist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33F9946" wp14:editId="384BAD36">
            <wp:extent cx="5230586" cy="3127282"/>
            <wp:effectExtent l="0" t="0" r="8255" b="0"/>
            <wp:docPr id="8" name="Obraz 8" descr="Obraz zawierający zrzut ekranu, kompute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Screenshot_15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0048" cy="313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CD9AB" w14:textId="77777777" w:rsidR="00E07DC8" w:rsidRDefault="00E07DC8" w:rsidP="00A6168D">
      <w:pPr>
        <w:pStyle w:val="Akapitzlist"/>
        <w:rPr>
          <w:rFonts w:ascii="Arial" w:hAnsi="Arial" w:cs="Arial"/>
        </w:rPr>
      </w:pPr>
    </w:p>
    <w:p w14:paraId="5FAF4E73" w14:textId="3657DB8E" w:rsidR="00A6168D" w:rsidRDefault="00507BE1" w:rsidP="00A6168D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Klikamy na wpis w kalendarzu związany z naszym spotkaniem.</w:t>
      </w:r>
    </w:p>
    <w:p w14:paraId="638EB37F" w14:textId="77777777" w:rsidR="00507BE1" w:rsidRDefault="00507BE1" w:rsidP="00507BE1">
      <w:pPr>
        <w:pStyle w:val="Akapitzlist"/>
        <w:rPr>
          <w:rFonts w:ascii="Arial" w:hAnsi="Arial" w:cs="Arial"/>
        </w:rPr>
      </w:pPr>
    </w:p>
    <w:p w14:paraId="0F5CECE4" w14:textId="7488F1F7" w:rsidR="00507BE1" w:rsidRDefault="00507BE1" w:rsidP="00507BE1">
      <w:pPr>
        <w:pStyle w:val="Akapitzlist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798526F6" wp14:editId="75D28995">
            <wp:extent cx="5230495" cy="3129533"/>
            <wp:effectExtent l="0" t="0" r="8255" b="0"/>
            <wp:docPr id="10" name="Obraz 10" descr="Obraz zawierający zrzut ekranu, komputer, laptop, monito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creenshot_16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6226" cy="313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780F9" w14:textId="77777777" w:rsidR="00507BE1" w:rsidRDefault="00507BE1" w:rsidP="00507BE1">
      <w:pPr>
        <w:pStyle w:val="Akapitzlist"/>
        <w:rPr>
          <w:rFonts w:ascii="Arial" w:hAnsi="Arial" w:cs="Arial"/>
        </w:rPr>
      </w:pPr>
    </w:p>
    <w:p w14:paraId="01172A32" w14:textId="77777777" w:rsidR="00507BE1" w:rsidRDefault="00507BE1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739D0334" w14:textId="1A13E66F" w:rsidR="00507BE1" w:rsidRDefault="00507BE1" w:rsidP="00A6168D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Następnie wybieramy „Dołącz do spotkania w aplikacji Teams”.</w:t>
      </w:r>
    </w:p>
    <w:p w14:paraId="087BDF02" w14:textId="77777777" w:rsidR="00507BE1" w:rsidRDefault="00507BE1" w:rsidP="00507BE1">
      <w:pPr>
        <w:pStyle w:val="Akapitzlist"/>
        <w:rPr>
          <w:rFonts w:ascii="Arial" w:hAnsi="Arial" w:cs="Arial"/>
        </w:rPr>
      </w:pPr>
    </w:p>
    <w:p w14:paraId="392E8B94" w14:textId="560791E0" w:rsidR="00507BE1" w:rsidRDefault="00507BE1" w:rsidP="00507BE1">
      <w:pPr>
        <w:pStyle w:val="Akapitzlist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6BCE5B26" wp14:editId="0DA38A91">
            <wp:extent cx="5230586" cy="3133624"/>
            <wp:effectExtent l="0" t="0" r="8255" b="0"/>
            <wp:docPr id="11" name="Obraz 11" descr="Obraz zawierający zrzut ekranu, komputer, laptop, monito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creenshot_17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7155" cy="31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416DD" w14:textId="77777777" w:rsidR="00507BE1" w:rsidRDefault="00507BE1" w:rsidP="00507BE1">
      <w:pPr>
        <w:pStyle w:val="Akapitzlist"/>
        <w:rPr>
          <w:rFonts w:ascii="Arial" w:hAnsi="Arial" w:cs="Arial"/>
        </w:rPr>
      </w:pPr>
    </w:p>
    <w:p w14:paraId="109A0CDE" w14:textId="5FAD1051" w:rsidR="00507BE1" w:rsidRDefault="00507BE1" w:rsidP="00A6168D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W nowej karcie otworzy nam się aplikacja</w:t>
      </w:r>
      <w:r w:rsidR="00727737">
        <w:rPr>
          <w:rFonts w:ascii="Arial" w:hAnsi="Arial" w:cs="Arial"/>
        </w:rPr>
        <w:t xml:space="preserve"> Teams w przeglądarce. Aby wykorzystać spotkanie jak najlepiej, zalecane jest pobranie aplikacji Teams na komputer. W tym celu klikamy przycisk „Pobierz aplikację dla systemu Windows”</w:t>
      </w:r>
    </w:p>
    <w:p w14:paraId="3AD2C12B" w14:textId="77777777" w:rsidR="00507BE1" w:rsidRDefault="00507BE1" w:rsidP="00507BE1">
      <w:pPr>
        <w:pStyle w:val="Akapitzlist"/>
        <w:rPr>
          <w:rFonts w:ascii="Arial" w:hAnsi="Arial" w:cs="Arial"/>
        </w:rPr>
      </w:pPr>
    </w:p>
    <w:p w14:paraId="51576F0C" w14:textId="42495FEB" w:rsidR="00507BE1" w:rsidRDefault="00507BE1" w:rsidP="00507BE1">
      <w:pPr>
        <w:pStyle w:val="Akapitzlist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1D25C7D6" wp14:editId="553C0756">
            <wp:extent cx="5267065" cy="3151414"/>
            <wp:effectExtent l="0" t="0" r="0" b="0"/>
            <wp:docPr id="12" name="Obraz 12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creenshot_1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486" cy="3155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19749" w14:textId="77777777" w:rsidR="00507BE1" w:rsidRDefault="00507BE1" w:rsidP="00507BE1">
      <w:pPr>
        <w:pStyle w:val="Akapitzlist"/>
        <w:rPr>
          <w:rFonts w:ascii="Arial" w:hAnsi="Arial" w:cs="Arial"/>
        </w:rPr>
      </w:pPr>
    </w:p>
    <w:p w14:paraId="7EB8B54D" w14:textId="29F03C33" w:rsidR="00790C3D" w:rsidRDefault="00790C3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042346B" w14:textId="64857D49" w:rsidR="00507BE1" w:rsidRDefault="00790C3D" w:rsidP="00A6168D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W tym momencie aplikacja zacznie pobierać się na nasz komputer.</w:t>
      </w:r>
    </w:p>
    <w:p w14:paraId="702449D6" w14:textId="77777777" w:rsidR="00790C3D" w:rsidRDefault="00790C3D" w:rsidP="00790C3D">
      <w:pPr>
        <w:pStyle w:val="Akapitzlist"/>
        <w:rPr>
          <w:rFonts w:ascii="Arial" w:hAnsi="Arial" w:cs="Arial"/>
        </w:rPr>
      </w:pPr>
    </w:p>
    <w:p w14:paraId="176DC792" w14:textId="33C05129" w:rsidR="00790C3D" w:rsidRDefault="00790C3D" w:rsidP="00790C3D">
      <w:pPr>
        <w:pStyle w:val="Akapitzlist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27006C88" wp14:editId="01E60FF0">
            <wp:extent cx="5264155" cy="3151414"/>
            <wp:effectExtent l="0" t="0" r="0" b="0"/>
            <wp:docPr id="13" name="Obraz 13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_19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817" cy="3157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6594C" w14:textId="08CBF26A" w:rsidR="00790C3D" w:rsidRDefault="00790C3D" w:rsidP="00790C3D">
      <w:pPr>
        <w:pStyle w:val="Akapitzlist"/>
        <w:rPr>
          <w:rFonts w:ascii="Arial" w:hAnsi="Arial" w:cs="Arial"/>
        </w:rPr>
      </w:pPr>
    </w:p>
    <w:p w14:paraId="131F7712" w14:textId="66211849" w:rsidR="00790C3D" w:rsidRDefault="00790C3D" w:rsidP="00790C3D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Po jej pobraniu klikamy na </w:t>
      </w:r>
      <w:r w:rsidR="00EF0707">
        <w:rPr>
          <w:rFonts w:ascii="Arial" w:hAnsi="Arial" w:cs="Arial"/>
        </w:rPr>
        <w:t>nią i czekamy aż samodzielnie zainstaluje się ona na naszym komputerze.</w:t>
      </w:r>
    </w:p>
    <w:p w14:paraId="440D9CF9" w14:textId="77777777" w:rsidR="00790C3D" w:rsidRDefault="00790C3D" w:rsidP="00790C3D">
      <w:pPr>
        <w:pStyle w:val="Akapitzlist"/>
        <w:rPr>
          <w:rFonts w:ascii="Arial" w:hAnsi="Arial" w:cs="Arial"/>
        </w:rPr>
      </w:pPr>
    </w:p>
    <w:p w14:paraId="1377CB17" w14:textId="1EAD9FE2" w:rsidR="00790C3D" w:rsidRDefault="00790C3D" w:rsidP="00790C3D">
      <w:pPr>
        <w:pStyle w:val="Akapitzlist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29CDC956" wp14:editId="7D851556">
            <wp:extent cx="5361215" cy="3209519"/>
            <wp:effectExtent l="0" t="0" r="0" b="0"/>
            <wp:docPr id="14" name="Obraz 14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shot_20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4468" cy="3211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B6225" w14:textId="77777777" w:rsidR="00EF0707" w:rsidRDefault="00EF0707" w:rsidP="00790C3D">
      <w:pPr>
        <w:pStyle w:val="Akapitzlist"/>
        <w:rPr>
          <w:rFonts w:ascii="Arial" w:hAnsi="Arial" w:cs="Arial"/>
        </w:rPr>
      </w:pPr>
    </w:p>
    <w:p w14:paraId="6B2F113B" w14:textId="101ED103" w:rsidR="0086688C" w:rsidRDefault="0086688C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9451C69" w14:textId="29B9A102" w:rsidR="00790C3D" w:rsidRDefault="00B93677" w:rsidP="00790C3D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Tak wygląda ekran instalacji aplikacji. Do momentu zakończenia nie wymaga to od nas żadnej akcji.</w:t>
      </w:r>
    </w:p>
    <w:p w14:paraId="51629986" w14:textId="77777777" w:rsidR="00B93677" w:rsidRDefault="00B93677" w:rsidP="00B93677">
      <w:pPr>
        <w:pStyle w:val="Akapitzlist"/>
        <w:rPr>
          <w:rFonts w:ascii="Arial" w:hAnsi="Arial" w:cs="Arial"/>
        </w:rPr>
      </w:pPr>
    </w:p>
    <w:p w14:paraId="25603381" w14:textId="3774AC9E" w:rsidR="0086688C" w:rsidRDefault="0086688C" w:rsidP="0086688C">
      <w:pPr>
        <w:pStyle w:val="Akapitzlist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534AC043" wp14:editId="7A1CA1B6">
            <wp:extent cx="5181600" cy="3100278"/>
            <wp:effectExtent l="0" t="0" r="0" b="5080"/>
            <wp:docPr id="15" name="Obraz 15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_21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634" cy="3108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EF9A6" w14:textId="77777777" w:rsidR="00B93677" w:rsidRDefault="00B93677" w:rsidP="0086688C">
      <w:pPr>
        <w:pStyle w:val="Akapitzlist"/>
        <w:rPr>
          <w:rFonts w:ascii="Arial" w:hAnsi="Arial" w:cs="Arial"/>
        </w:rPr>
      </w:pPr>
    </w:p>
    <w:p w14:paraId="2B95A6FB" w14:textId="766A8B62" w:rsidR="0086688C" w:rsidRDefault="00B93677" w:rsidP="00790C3D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Aplikacja uruchomi się automatycznie. </w:t>
      </w:r>
      <w:r w:rsidR="004C6E23">
        <w:rPr>
          <w:rFonts w:ascii="Arial" w:hAnsi="Arial" w:cs="Arial"/>
        </w:rPr>
        <w:t xml:space="preserve">Aby dołączyć do spotkania należy się </w:t>
      </w:r>
      <w:r w:rsidR="0008218D">
        <w:rPr>
          <w:rFonts w:ascii="Arial" w:hAnsi="Arial" w:cs="Arial"/>
        </w:rPr>
        <w:t>zalogować. Na dole aplikacji widoczny jest link do logowania się w aplikacji</w:t>
      </w:r>
    </w:p>
    <w:p w14:paraId="707213FA" w14:textId="77777777" w:rsidR="0008218D" w:rsidRDefault="0008218D" w:rsidP="0008218D">
      <w:pPr>
        <w:pStyle w:val="Akapitzlist"/>
        <w:rPr>
          <w:rFonts w:ascii="Arial" w:hAnsi="Arial" w:cs="Arial"/>
        </w:rPr>
      </w:pPr>
    </w:p>
    <w:p w14:paraId="18F74C75" w14:textId="1535755A" w:rsidR="00B93677" w:rsidRDefault="00B93677" w:rsidP="00B93677">
      <w:pPr>
        <w:pStyle w:val="Akapitzlist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4C4AAC57" wp14:editId="6D70A34B">
            <wp:extent cx="5236029" cy="3136885"/>
            <wp:effectExtent l="0" t="0" r="3175" b="6985"/>
            <wp:docPr id="16" name="Obraz 16" descr="Obraz zawierający monitor, zrzut ekranu, sprzęt elektroniczny, ekra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creenshot_2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851" cy="3144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5862B" w14:textId="7C1E29EF" w:rsidR="0008218D" w:rsidRPr="0008218D" w:rsidRDefault="0008218D" w:rsidP="0008218D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41E6AED7" w14:textId="3F411E95" w:rsidR="00B93677" w:rsidRDefault="0008218D" w:rsidP="00790C3D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W tym miejscu logujemy się analogicznie jak w kroku pierwszym tej instrukcji</w:t>
      </w:r>
    </w:p>
    <w:p w14:paraId="403F0223" w14:textId="77777777" w:rsidR="0008218D" w:rsidRDefault="0008218D" w:rsidP="0008218D">
      <w:pPr>
        <w:pStyle w:val="Akapitzlist"/>
        <w:rPr>
          <w:rFonts w:ascii="Arial" w:hAnsi="Arial" w:cs="Arial"/>
        </w:rPr>
      </w:pPr>
    </w:p>
    <w:p w14:paraId="09592D31" w14:textId="3B39A911" w:rsidR="0008218D" w:rsidRDefault="0008218D" w:rsidP="00EA5F89">
      <w:pPr>
        <w:pStyle w:val="Akapitzlist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4E2A4B4E" wp14:editId="40DA7760">
            <wp:extent cx="5323115" cy="3184950"/>
            <wp:effectExtent l="0" t="0" r="0" b="0"/>
            <wp:docPr id="17" name="Obraz 17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creenshot_23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182" cy="3187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17C506" w14:textId="77777777" w:rsidR="00EA5F89" w:rsidRDefault="00EA5F89" w:rsidP="00EA5F89">
      <w:pPr>
        <w:pStyle w:val="Akapitzlist"/>
        <w:rPr>
          <w:rFonts w:ascii="Arial" w:hAnsi="Arial" w:cs="Arial"/>
        </w:rPr>
      </w:pPr>
    </w:p>
    <w:p w14:paraId="57D5D53A" w14:textId="60EE3478" w:rsidR="00EA5F89" w:rsidRDefault="00EA5F89" w:rsidP="00EA5F89">
      <w:pPr>
        <w:pStyle w:val="Akapitzlist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162E268B" wp14:editId="6581AF94">
            <wp:extent cx="5312229" cy="3165554"/>
            <wp:effectExtent l="0" t="0" r="3175" b="0"/>
            <wp:docPr id="18" name="Obraz 18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creenshot_2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6090" cy="3173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FCFC3" w14:textId="33B10F48" w:rsidR="00EA5F89" w:rsidRDefault="00EA5F89" w:rsidP="00EA5F89">
      <w:pPr>
        <w:pStyle w:val="Akapitzlist"/>
        <w:rPr>
          <w:rFonts w:ascii="Arial" w:hAnsi="Arial" w:cs="Arial"/>
        </w:rPr>
      </w:pPr>
    </w:p>
    <w:p w14:paraId="2AA406E3" w14:textId="65752BBC" w:rsidR="00EA5F89" w:rsidRDefault="00EA5F8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5B1BC1FB" w14:textId="6DC33E49" w:rsidR="00EA5F89" w:rsidRDefault="00EA5F89" w:rsidP="00EA5F89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Jeśli pojawi się monit taki jak na poniższym zrzucie ekranu, to należy odznaczyć opcję „Zezwalaj mojej organizacji…”, a następnie wybrać „Tylko ta aplikacja”.</w:t>
      </w:r>
    </w:p>
    <w:p w14:paraId="12252D41" w14:textId="77777777" w:rsidR="00EA5F89" w:rsidRDefault="00EA5F89" w:rsidP="00EA5F89">
      <w:pPr>
        <w:pStyle w:val="Akapitzlist"/>
        <w:rPr>
          <w:rFonts w:ascii="Arial" w:hAnsi="Arial" w:cs="Arial"/>
        </w:rPr>
      </w:pPr>
    </w:p>
    <w:p w14:paraId="51169421" w14:textId="3745DF25" w:rsidR="00EA5F89" w:rsidRDefault="00EA5F89" w:rsidP="00EA5F89">
      <w:pPr>
        <w:pStyle w:val="Akapitzlist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01162FE9" wp14:editId="2F972D92">
            <wp:extent cx="5268686" cy="3158192"/>
            <wp:effectExtent l="0" t="0" r="8255" b="4445"/>
            <wp:docPr id="19" name="Obraz 19" descr="Obraz zawierający zrzut ekranu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creenshot_25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060" cy="3161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E61B1" w14:textId="77777777" w:rsidR="00EA5F89" w:rsidRDefault="00EA5F89" w:rsidP="00EA5F89">
      <w:pPr>
        <w:pStyle w:val="Akapitzlist"/>
        <w:rPr>
          <w:rFonts w:ascii="Arial" w:hAnsi="Arial" w:cs="Arial"/>
        </w:rPr>
      </w:pPr>
    </w:p>
    <w:p w14:paraId="3B6F5F8F" w14:textId="67740690" w:rsidR="00EA5F89" w:rsidRDefault="00EA5F89" w:rsidP="00EA5F89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Po zalogowaniu wyświetli się nam tytuł spotkania i ukaże się obraz z naszej kamerki. Aby dołączyć do spotkania, należy kliknąć „Dołącz teraz”.</w:t>
      </w:r>
    </w:p>
    <w:p w14:paraId="692CA54A" w14:textId="77777777" w:rsidR="00EA5F89" w:rsidRDefault="00EA5F89" w:rsidP="00EA5F89">
      <w:pPr>
        <w:pStyle w:val="Akapitzlist"/>
        <w:rPr>
          <w:rFonts w:ascii="Arial" w:hAnsi="Arial" w:cs="Arial"/>
        </w:rPr>
      </w:pPr>
    </w:p>
    <w:p w14:paraId="31905FE5" w14:textId="70CE060F" w:rsidR="00EA5F89" w:rsidRDefault="00EA5F89" w:rsidP="00EA5F89">
      <w:pPr>
        <w:pStyle w:val="Akapitzlist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46CF862D" wp14:editId="33B2A470">
            <wp:extent cx="5208815" cy="3110246"/>
            <wp:effectExtent l="0" t="0" r="0" b="0"/>
            <wp:docPr id="20" name="Obraz 20" descr="Obraz zawierający monitor, zrzut ekranu, ekran, sprzęt elektronicz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creenshot_26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206" cy="3111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EC564" w14:textId="0DE3B06D" w:rsidR="00EA5F89" w:rsidRPr="00EA5F89" w:rsidRDefault="00EA5F89" w:rsidP="00EA5F89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6A1D81D" w14:textId="4720A2A7" w:rsidR="00EA5F89" w:rsidRDefault="00EA5F89" w:rsidP="00EA5F89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Nasze spotkanie właśnie się rozpoczęło. </w:t>
      </w:r>
      <w:r w:rsidR="00A35CFD">
        <w:rPr>
          <w:rFonts w:ascii="Arial" w:hAnsi="Arial" w:cs="Arial"/>
        </w:rPr>
        <w:t xml:space="preserve">Na pasku, który się wyświetla w środku </w:t>
      </w:r>
      <w:r w:rsidR="00042B02">
        <w:rPr>
          <w:rFonts w:ascii="Arial" w:hAnsi="Arial" w:cs="Arial"/>
        </w:rPr>
        <w:t xml:space="preserve">obrazu z kamerki możemy wyłączyć kamerkę, wyciszyć mikrofon (jest to zalecane przy dużych spotkaniach, aby nie robić zamieszania) czy rozmyć tło. </w:t>
      </w:r>
    </w:p>
    <w:p w14:paraId="4A0CC8F8" w14:textId="77777777" w:rsidR="00932D94" w:rsidRDefault="00932D94" w:rsidP="00932D94">
      <w:pPr>
        <w:pStyle w:val="Akapitzlist"/>
        <w:rPr>
          <w:rFonts w:ascii="Arial" w:hAnsi="Arial" w:cs="Arial"/>
        </w:rPr>
      </w:pPr>
    </w:p>
    <w:p w14:paraId="1158BA0C" w14:textId="6786A5F0" w:rsidR="00EA5F89" w:rsidRDefault="00EA5F89" w:rsidP="00EA5F89">
      <w:pPr>
        <w:pStyle w:val="Akapitzlist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16F95463" wp14:editId="371ED1F5">
            <wp:extent cx="5194290" cy="3107871"/>
            <wp:effectExtent l="0" t="0" r="6985" b="0"/>
            <wp:docPr id="21" name="Obraz 21" descr="Obraz zawierający komputer, monitor, wewnątrz, laptop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creenshot_27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196" cy="310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8CBD8" w14:textId="77777777" w:rsidR="00932D94" w:rsidRDefault="00932D94" w:rsidP="00EA5F89">
      <w:pPr>
        <w:pStyle w:val="Akapitzlist"/>
        <w:rPr>
          <w:rFonts w:ascii="Arial" w:hAnsi="Arial" w:cs="Arial"/>
        </w:rPr>
      </w:pPr>
    </w:p>
    <w:p w14:paraId="5DF54C6E" w14:textId="7E46BF54" w:rsidR="00932D94" w:rsidRDefault="00932D94" w:rsidP="00932D94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Aby opuścić spotkanie, należy się po prostu rozłączyć klikając czerwoną słuchawkę. </w:t>
      </w:r>
    </w:p>
    <w:p w14:paraId="7B26ED94" w14:textId="77777777" w:rsidR="00932D94" w:rsidRPr="00932D94" w:rsidRDefault="00932D94" w:rsidP="00932D94">
      <w:pPr>
        <w:pStyle w:val="Akapitzlist"/>
        <w:rPr>
          <w:rFonts w:ascii="Arial" w:hAnsi="Arial" w:cs="Arial"/>
        </w:rPr>
      </w:pPr>
    </w:p>
    <w:p w14:paraId="08BADC41" w14:textId="333E8C7D" w:rsidR="00932D94" w:rsidRDefault="00932D94" w:rsidP="00932D94">
      <w:pPr>
        <w:pStyle w:val="Akapitzlist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3B36B9A5" wp14:editId="29FC904A">
            <wp:extent cx="5214258" cy="3123842"/>
            <wp:effectExtent l="0" t="0" r="5715" b="635"/>
            <wp:docPr id="22" name="Obraz 22" descr="Obraz zawierający monitor, komputer, laptop, wewnątrz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creenshot_28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7129" cy="3125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A05694" w14:textId="77777777" w:rsidR="00932D94" w:rsidRDefault="00932D94" w:rsidP="00932D94">
      <w:pPr>
        <w:pStyle w:val="Akapitzlist"/>
        <w:rPr>
          <w:rFonts w:ascii="Arial" w:hAnsi="Arial" w:cs="Arial"/>
        </w:rPr>
      </w:pPr>
    </w:p>
    <w:p w14:paraId="6D875400" w14:textId="13F3909E" w:rsidR="00932D94" w:rsidRDefault="00932D94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1FFBF90" w14:textId="118E11B0" w:rsidR="00932D94" w:rsidRDefault="00932D94" w:rsidP="00932D94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lastRenderedPageBreak/>
        <w:t>Po opuszczeniu spotkania ukaże się nam widok czatu z tego spotkania, jeśli były przesyłane podczas niego jakieś wiadomości.</w:t>
      </w:r>
    </w:p>
    <w:p w14:paraId="1249449D" w14:textId="77777777" w:rsidR="00932D94" w:rsidRDefault="00932D94" w:rsidP="00932D94">
      <w:pPr>
        <w:pStyle w:val="Akapitzlist"/>
        <w:rPr>
          <w:rFonts w:ascii="Arial" w:hAnsi="Arial" w:cs="Arial"/>
        </w:rPr>
      </w:pPr>
    </w:p>
    <w:p w14:paraId="5E6D5202" w14:textId="1FD9ECF1" w:rsidR="00932D94" w:rsidRDefault="00932D94" w:rsidP="00932D94">
      <w:pPr>
        <w:pStyle w:val="Akapitzlist"/>
        <w:rPr>
          <w:rFonts w:ascii="Arial" w:hAnsi="Arial" w:cs="Arial"/>
        </w:rPr>
      </w:pPr>
      <w:r>
        <w:rPr>
          <w:rFonts w:ascii="Arial" w:hAnsi="Arial" w:cs="Arial"/>
          <w:noProof/>
          <w:lang w:eastAsia="pl-PL"/>
        </w:rPr>
        <w:drawing>
          <wp:inline distT="0" distB="0" distL="0" distR="0" wp14:anchorId="2DDE74B3" wp14:editId="3DC033C0">
            <wp:extent cx="5176158" cy="3088464"/>
            <wp:effectExtent l="0" t="0" r="5715" b="0"/>
            <wp:docPr id="23" name="Obraz 23" descr="Obraz zawierający zrzut ekranu, monitor, ekran, czarn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creenshot_29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242" cy="3091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638BFB" w14:textId="54EC7B3F" w:rsidR="00932D94" w:rsidRDefault="00932D94" w:rsidP="00932D94">
      <w:pPr>
        <w:pStyle w:val="Akapitzlist"/>
        <w:rPr>
          <w:rFonts w:ascii="Arial" w:hAnsi="Arial" w:cs="Arial"/>
        </w:rPr>
      </w:pPr>
    </w:p>
    <w:p w14:paraId="0F40FFCC" w14:textId="03B38AF7" w:rsidR="00932D94" w:rsidRPr="00EA5F89" w:rsidRDefault="00932D94" w:rsidP="00932D94">
      <w:pPr>
        <w:pStyle w:val="Akapitzlist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To wszystko. Miłego korzystania z Mic</w:t>
      </w:r>
      <w:r w:rsidR="00C15A9C">
        <w:rPr>
          <w:rFonts w:ascii="Arial" w:hAnsi="Arial" w:cs="Arial"/>
        </w:rPr>
        <w:t xml:space="preserve">rosoft Teams </w:t>
      </w:r>
      <w:r w:rsidR="00C15A9C" w:rsidRPr="00C15A9C">
        <w:rPr>
          <mc:AlternateContent>
            <mc:Choice Requires="w16se">
              <w:rFonts w:ascii="Arial" w:hAnsi="Arial" w:cs="Arial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C15A9C">
        <w:rPr>
          <w:rFonts w:ascii="Arial" w:hAnsi="Arial" w:cs="Arial"/>
        </w:rPr>
        <w:t xml:space="preserve"> </w:t>
      </w:r>
    </w:p>
    <w:sectPr w:rsidR="00932D94" w:rsidRPr="00EA5F8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082DFB" w14:textId="77777777" w:rsidR="00BC7397" w:rsidRDefault="00BC7397" w:rsidP="00727737">
      <w:pPr>
        <w:spacing w:after="0" w:line="240" w:lineRule="auto"/>
      </w:pPr>
      <w:r>
        <w:separator/>
      </w:r>
    </w:p>
  </w:endnote>
  <w:endnote w:type="continuationSeparator" w:id="0">
    <w:p w14:paraId="4D2442AE" w14:textId="77777777" w:rsidR="00BC7397" w:rsidRDefault="00BC7397" w:rsidP="007277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DD79F6" w14:textId="77777777" w:rsidR="00BC7397" w:rsidRDefault="00BC7397" w:rsidP="00727737">
      <w:pPr>
        <w:spacing w:after="0" w:line="240" w:lineRule="auto"/>
      </w:pPr>
      <w:r>
        <w:separator/>
      </w:r>
    </w:p>
  </w:footnote>
  <w:footnote w:type="continuationSeparator" w:id="0">
    <w:p w14:paraId="287ECAD3" w14:textId="77777777" w:rsidR="00BC7397" w:rsidRDefault="00BC7397" w:rsidP="007277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355253"/>
    <w:multiLevelType w:val="hybridMultilevel"/>
    <w:tmpl w:val="4A421B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168D"/>
    <w:rsid w:val="00042B02"/>
    <w:rsid w:val="0008218D"/>
    <w:rsid w:val="000F2D70"/>
    <w:rsid w:val="001D277C"/>
    <w:rsid w:val="002C7E09"/>
    <w:rsid w:val="004C6E23"/>
    <w:rsid w:val="00507BE1"/>
    <w:rsid w:val="0069372D"/>
    <w:rsid w:val="006E7E68"/>
    <w:rsid w:val="00727737"/>
    <w:rsid w:val="00790C3D"/>
    <w:rsid w:val="0086688C"/>
    <w:rsid w:val="00932D94"/>
    <w:rsid w:val="00A35CFD"/>
    <w:rsid w:val="00A6168D"/>
    <w:rsid w:val="00B93677"/>
    <w:rsid w:val="00BC7397"/>
    <w:rsid w:val="00C15A9C"/>
    <w:rsid w:val="00C92F71"/>
    <w:rsid w:val="00E07DC8"/>
    <w:rsid w:val="00EA5F89"/>
    <w:rsid w:val="00EF0707"/>
    <w:rsid w:val="00F26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BF10D1"/>
  <w15:chartTrackingRefBased/>
  <w15:docId w15:val="{80E958F1-7C53-43E8-A136-D0C921FDF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6168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A616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A6168D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27737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2773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27737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hyperlink" Target="https://portal.office.com" TargetMode="Externa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0795853ECBF0E4ABCA4BFAA8DB1C022" ma:contentTypeVersion="13" ma:contentTypeDescription="Create a new document." ma:contentTypeScope="" ma:versionID="e10dba16321df9ad6aab14b1f33dedd0">
  <xsd:schema xmlns:xsd="http://www.w3.org/2001/XMLSchema" xmlns:xs="http://www.w3.org/2001/XMLSchema" xmlns:p="http://schemas.microsoft.com/office/2006/metadata/properties" xmlns:ns3="8b847cea-448e-4e96-9f9e-7e9f498be16b" xmlns:ns4="4c687b90-dadc-4683-9300-3e9ed7deb91e" targetNamespace="http://schemas.microsoft.com/office/2006/metadata/properties" ma:root="true" ma:fieldsID="503a3d4423561241a659898c9cd06e15" ns3:_="" ns4:_="">
    <xsd:import namespace="8b847cea-448e-4e96-9f9e-7e9f498be16b"/>
    <xsd:import namespace="4c687b90-dadc-4683-9300-3e9ed7deb91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b847cea-448e-4e96-9f9e-7e9f498be16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4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c687b90-dadc-4683-9300-3e9ed7deb91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0B613B7-8DDE-4512-9DAA-CC8318C607C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7FEEF72-86E5-4236-BBC8-BC83AD4E4F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b847cea-448e-4e96-9f9e-7e9f498be16b"/>
    <ds:schemaRef ds:uri="4c687b90-dadc-4683-9300-3e9ed7deb9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0C2E246-542B-431E-8F47-382C78841F5C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11</Pages>
  <Words>430</Words>
  <Characters>2586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Bogacz</dc:creator>
  <cp:keywords/>
  <dc:description/>
  <cp:lastModifiedBy>Grzegorz Pietak</cp:lastModifiedBy>
  <cp:revision>20</cp:revision>
  <dcterms:created xsi:type="dcterms:W3CDTF">2020-03-21T23:00:00Z</dcterms:created>
  <dcterms:modified xsi:type="dcterms:W3CDTF">2020-04-10T13:27:00Z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0x01010010795853ECBF0E4ABCA4BFAA8DB1C022</vt:lpwstr>
  </property>
</Properties>
</file>