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D2" w:rsidRDefault="004F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język polski – lekcja na czwartek 02.04.2020r.</w:t>
      </w:r>
    </w:p>
    <w:p w:rsidR="00023377" w:rsidRDefault="00023377">
      <w:pPr>
        <w:rPr>
          <w:rFonts w:ascii="Times New Roman" w:hAnsi="Times New Roman" w:cs="Times New Roman"/>
          <w:sz w:val="24"/>
          <w:szCs w:val="24"/>
        </w:rPr>
      </w:pPr>
    </w:p>
    <w:p w:rsidR="00200B5C" w:rsidRDefault="00200B5C">
      <w:pPr>
        <w:rPr>
          <w:rFonts w:ascii="Times New Roman" w:hAnsi="Times New Roman" w:cs="Times New Roman"/>
          <w:b/>
          <w:sz w:val="24"/>
          <w:szCs w:val="24"/>
        </w:rPr>
      </w:pPr>
      <w:r w:rsidRPr="009945EC">
        <w:rPr>
          <w:rFonts w:ascii="Times New Roman" w:hAnsi="Times New Roman" w:cs="Times New Roman"/>
          <w:b/>
          <w:sz w:val="24"/>
          <w:szCs w:val="24"/>
        </w:rPr>
        <w:t>Temat: O źródle, z którego im więcej się weźmie wody, tym więcej jej napływa.</w:t>
      </w:r>
    </w:p>
    <w:p w:rsidR="009945EC" w:rsidRPr="00023377" w:rsidRDefault="00023377" w:rsidP="0002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45EC" w:rsidRPr="00023377">
        <w:rPr>
          <w:rFonts w:ascii="Times New Roman" w:hAnsi="Times New Roman" w:cs="Times New Roman"/>
          <w:sz w:val="24"/>
          <w:szCs w:val="24"/>
        </w:rPr>
        <w:t>Zapisz w zeszycie temat lekcji.</w:t>
      </w:r>
    </w:p>
    <w:p w:rsidR="009945EC" w:rsidRPr="00023377" w:rsidRDefault="00023377" w:rsidP="0002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45EC" w:rsidRPr="00023377">
        <w:rPr>
          <w:rFonts w:ascii="Times New Roman" w:hAnsi="Times New Roman" w:cs="Times New Roman"/>
          <w:sz w:val="24"/>
          <w:szCs w:val="24"/>
        </w:rPr>
        <w:t>Pamiętasz, jakie cechy ma baśń?</w:t>
      </w:r>
    </w:p>
    <w:p w:rsidR="009945EC" w:rsidRDefault="009945EC" w:rsidP="009945E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bliżej nieokreślony czas i miejsce akcji; występują bohaterowie fantastyczni np. wróżki, smoki; cudowne zdarzenia; szczęśliwe zakończenie, pouczenie zawarte w opowieści/</w:t>
      </w:r>
    </w:p>
    <w:p w:rsidR="009945EC" w:rsidRDefault="009945EC" w:rsidP="00023377">
      <w:pPr>
        <w:rPr>
          <w:rFonts w:ascii="Times New Roman" w:hAnsi="Times New Roman" w:cs="Times New Roman"/>
          <w:sz w:val="24"/>
          <w:szCs w:val="24"/>
        </w:rPr>
      </w:pPr>
      <w:r w:rsidRPr="00023377">
        <w:rPr>
          <w:rFonts w:ascii="Times New Roman" w:hAnsi="Times New Roman" w:cs="Times New Roman"/>
          <w:sz w:val="24"/>
          <w:szCs w:val="24"/>
        </w:rPr>
        <w:t>3.</w:t>
      </w:r>
      <w:r w:rsidR="00023377" w:rsidRPr="00023377">
        <w:rPr>
          <w:rFonts w:ascii="Times New Roman" w:hAnsi="Times New Roman" w:cs="Times New Roman"/>
          <w:sz w:val="24"/>
          <w:szCs w:val="24"/>
        </w:rPr>
        <w:t>Przeczytaj utwór „Bajka” H. Sienkiewicza</w:t>
      </w:r>
      <w:r w:rsidR="00994544">
        <w:rPr>
          <w:rFonts w:ascii="Times New Roman" w:hAnsi="Times New Roman" w:cs="Times New Roman"/>
          <w:sz w:val="24"/>
          <w:szCs w:val="24"/>
        </w:rPr>
        <w:t xml:space="preserve"> – podr. str. 218-219.</w:t>
      </w:r>
    </w:p>
    <w:p w:rsidR="00994544" w:rsidRDefault="00994544" w:rsidP="0002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Następnie wykonaj zadania 3 a, b str. 219 i 6 str. 220.</w:t>
      </w:r>
    </w:p>
    <w:p w:rsidR="00994544" w:rsidRPr="00023377" w:rsidRDefault="00994544" w:rsidP="0002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Zdjęcia notatek prześlij mi do 03.04.2020 r.</w:t>
      </w:r>
    </w:p>
    <w:sectPr w:rsidR="00994544" w:rsidRPr="00023377" w:rsidSect="008A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FFF"/>
    <w:multiLevelType w:val="hybridMultilevel"/>
    <w:tmpl w:val="BD32D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17A32"/>
    <w:multiLevelType w:val="hybridMultilevel"/>
    <w:tmpl w:val="5E02EE36"/>
    <w:lvl w:ilvl="0" w:tplc="6158EA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4F0EEA"/>
    <w:rsid w:val="00023377"/>
    <w:rsid w:val="00200B5C"/>
    <w:rsid w:val="004F0EEA"/>
    <w:rsid w:val="008A16D2"/>
    <w:rsid w:val="00994544"/>
    <w:rsid w:val="0099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2020-04-01T11:29:00Z</dcterms:created>
  <dcterms:modified xsi:type="dcterms:W3CDTF">2020-04-01T11:43:00Z</dcterms:modified>
</cp:coreProperties>
</file>